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C5" w:rsidRDefault="005D48C5" w:rsidP="005D48C5">
      <w:pPr>
        <w:jc w:val="center"/>
      </w:pPr>
    </w:p>
    <w:p w:rsidR="005D48C5" w:rsidRDefault="005D48C5" w:rsidP="005D48C5">
      <w:pPr>
        <w:widowControl w:val="0"/>
        <w:autoSpaceDE w:val="0"/>
        <w:autoSpaceDN w:val="0"/>
        <w:adjustRightInd w:val="0"/>
        <w:spacing w:after="240"/>
        <w:jc w:val="center"/>
        <w:rPr>
          <w:rFonts w:ascii="Helvetica" w:hAnsi="Helvetica" w:cs="Helvetica"/>
          <w:sz w:val="32"/>
          <w:szCs w:val="32"/>
        </w:rPr>
      </w:pPr>
      <w:r>
        <w:rPr>
          <w:rFonts w:ascii="Helvetica" w:hAnsi="Helvetica" w:cs="Helvetica"/>
          <w:sz w:val="32"/>
          <w:szCs w:val="32"/>
        </w:rPr>
        <w:t xml:space="preserve">Narrative for </w:t>
      </w:r>
      <w:proofErr w:type="spellStart"/>
      <w:r>
        <w:rPr>
          <w:rFonts w:ascii="Helvetica" w:hAnsi="Helvetica" w:cs="Helvetica"/>
          <w:sz w:val="32"/>
          <w:szCs w:val="32"/>
        </w:rPr>
        <w:t>Perio</w:t>
      </w:r>
      <w:proofErr w:type="spellEnd"/>
      <w:r>
        <w:rPr>
          <w:rFonts w:ascii="Helvetica" w:hAnsi="Helvetica" w:cs="Helvetica"/>
          <w:sz w:val="32"/>
          <w:szCs w:val="32"/>
        </w:rPr>
        <w:t xml:space="preserve"> Maintenance Visits </w:t>
      </w:r>
      <w:r>
        <w:rPr>
          <w:rFonts w:ascii="Helvetica" w:hAnsi="Helvetica" w:cs="Helvetica"/>
          <w:sz w:val="32"/>
          <w:szCs w:val="32"/>
        </w:rPr>
        <w:t>(4910)</w:t>
      </w:r>
    </w:p>
    <w:p w:rsidR="005D48C5" w:rsidRPr="005D48C5" w:rsidRDefault="005D48C5" w:rsidP="005D48C5">
      <w:pPr>
        <w:widowControl w:val="0"/>
        <w:autoSpaceDE w:val="0"/>
        <w:autoSpaceDN w:val="0"/>
        <w:adjustRightInd w:val="0"/>
        <w:spacing w:after="240"/>
        <w:rPr>
          <w:rFonts w:ascii="Times" w:hAnsi="Times" w:cs="Times"/>
          <w:sz w:val="28"/>
          <w:szCs w:val="28"/>
        </w:rPr>
      </w:pPr>
      <w:r w:rsidRPr="005D48C5">
        <w:rPr>
          <w:rFonts w:ascii="Helvetica" w:hAnsi="Helvetica" w:cs="Helvetica"/>
          <w:sz w:val="28"/>
          <w:szCs w:val="28"/>
        </w:rPr>
        <w:t xml:space="preserve"> </w:t>
      </w:r>
      <w:r w:rsidRPr="005D48C5">
        <w:rPr>
          <w:rFonts w:ascii="Helvetica" w:hAnsi="Helvetica" w:cs="Helvetica"/>
          <w:sz w:val="28"/>
          <w:szCs w:val="28"/>
        </w:rPr>
        <w:t xml:space="preserve">“Following a course of active periodontal treatment, periodic ongoing care at regular intervals is essential. Although the standard of care recognized that these intervals </w:t>
      </w:r>
      <w:proofErr w:type="gramStart"/>
      <w:r w:rsidRPr="005D48C5">
        <w:rPr>
          <w:rFonts w:ascii="Helvetica" w:hAnsi="Helvetica" w:cs="Helvetica"/>
          <w:sz w:val="28"/>
          <w:szCs w:val="28"/>
        </w:rPr>
        <w:t>may</w:t>
      </w:r>
      <w:proofErr w:type="gramEnd"/>
      <w:r w:rsidRPr="005D48C5">
        <w:rPr>
          <w:rFonts w:ascii="Helvetica" w:hAnsi="Helvetica" w:cs="Helvetica"/>
          <w:sz w:val="28"/>
          <w:szCs w:val="28"/>
        </w:rPr>
        <w:t xml:space="preserve"> vary due to the nature of microbial plaque, calculus formation, and host factors, a three-month time interval for periodontal therapy remains the most generally accepted. The majority of clinical studies have shown that three months in most effective in controlling disease.” (American Academy of Periodontology) </w:t>
      </w:r>
    </w:p>
    <w:p w:rsidR="005D48C5" w:rsidRDefault="005D48C5" w:rsidP="005D48C5">
      <w:pPr>
        <w:widowControl w:val="0"/>
        <w:autoSpaceDE w:val="0"/>
        <w:autoSpaceDN w:val="0"/>
        <w:adjustRightInd w:val="0"/>
        <w:spacing w:after="240"/>
        <w:rPr>
          <w:rFonts w:ascii="Helvetica" w:hAnsi="Helvetica" w:cs="Helvetica"/>
          <w:sz w:val="28"/>
          <w:szCs w:val="28"/>
        </w:rPr>
      </w:pPr>
      <w:r w:rsidRPr="005D48C5">
        <w:rPr>
          <w:rFonts w:ascii="Helvetica" w:hAnsi="Helvetica" w:cs="Helvetica"/>
          <w:sz w:val="28"/>
          <w:szCs w:val="28"/>
        </w:rPr>
        <w:t xml:space="preserve">“The successful long-term control of periodontal disease depends upon active and continuous maintenance therapy. It is not considered acceptable practice to establish patient care on the basis of an arbitrary fixed interval. Example: Six-month recall” (American Dental Association CDT-1) </w:t>
      </w:r>
    </w:p>
    <w:p w:rsidR="005D48C5" w:rsidRPr="005D48C5" w:rsidRDefault="005D48C5" w:rsidP="005D48C5">
      <w:pPr>
        <w:widowControl w:val="0"/>
        <w:autoSpaceDE w:val="0"/>
        <w:autoSpaceDN w:val="0"/>
        <w:adjustRightInd w:val="0"/>
        <w:spacing w:after="240"/>
        <w:rPr>
          <w:rFonts w:ascii="Helvetica" w:hAnsi="Helvetica" w:cs="Helvetica"/>
          <w:sz w:val="28"/>
          <w:szCs w:val="28"/>
        </w:rPr>
      </w:pPr>
      <w:bookmarkStart w:id="0" w:name="_GoBack"/>
      <w:bookmarkEnd w:id="0"/>
    </w:p>
    <w:p w:rsidR="005D48C5" w:rsidRPr="005D48C5" w:rsidRDefault="005D48C5" w:rsidP="005D48C5">
      <w:pPr>
        <w:widowControl w:val="0"/>
        <w:autoSpaceDE w:val="0"/>
        <w:autoSpaceDN w:val="0"/>
        <w:adjustRightInd w:val="0"/>
        <w:spacing w:after="240"/>
        <w:ind w:left="-270"/>
        <w:rPr>
          <w:rFonts w:ascii="Helvetica" w:hAnsi="Helvetica" w:cs="Helvetica"/>
          <w:sz w:val="28"/>
          <w:szCs w:val="28"/>
        </w:rPr>
      </w:pPr>
      <w:r w:rsidRPr="005D48C5">
        <w:rPr>
          <w:rFonts w:ascii="Helvetica" w:hAnsi="Helvetica" w:cs="Helvetica"/>
          <w:sz w:val="28"/>
          <w:szCs w:val="28"/>
        </w:rPr>
        <w:t>Patient’s Name</w:t>
      </w:r>
      <w:r w:rsidRPr="005D48C5">
        <w:rPr>
          <w:rFonts w:ascii="Helvetica" w:hAnsi="Helvetica" w:cs="Helvetica"/>
          <w:sz w:val="28"/>
          <w:szCs w:val="28"/>
        </w:rPr>
        <w:t>_</w:t>
      </w:r>
      <w:r w:rsidRPr="005D48C5">
        <w:rPr>
          <w:rFonts w:ascii="Helvetica" w:hAnsi="Helvetica" w:cs="Helvetica"/>
          <w:sz w:val="28"/>
          <w:szCs w:val="28"/>
        </w:rPr>
        <w:t xml:space="preserve">__________________________ </w:t>
      </w:r>
      <w:r w:rsidRPr="005D48C5">
        <w:rPr>
          <w:rFonts w:ascii="Helvetica" w:hAnsi="Helvetica" w:cs="Helvetica"/>
          <w:sz w:val="28"/>
          <w:szCs w:val="28"/>
        </w:rPr>
        <w:t>Date______ </w:t>
      </w:r>
    </w:p>
    <w:p w:rsidR="005D48C5" w:rsidRPr="005D48C5" w:rsidRDefault="005D48C5" w:rsidP="005D48C5">
      <w:pPr>
        <w:widowControl w:val="0"/>
        <w:autoSpaceDE w:val="0"/>
        <w:autoSpaceDN w:val="0"/>
        <w:adjustRightInd w:val="0"/>
        <w:spacing w:after="240"/>
        <w:ind w:left="-270"/>
        <w:rPr>
          <w:rFonts w:ascii="Helvetica" w:hAnsi="Helvetica" w:cs="Helvetica"/>
          <w:sz w:val="28"/>
          <w:szCs w:val="28"/>
        </w:rPr>
      </w:pPr>
      <w:r w:rsidRPr="005D48C5">
        <w:rPr>
          <w:rFonts w:ascii="Helvetica" w:hAnsi="Helvetica" w:cs="Helvetica"/>
          <w:sz w:val="28"/>
          <w:szCs w:val="28"/>
        </w:rPr>
        <w:t xml:space="preserve">Periodontal Case Type: </w:t>
      </w:r>
    </w:p>
    <w:p w:rsidR="005D48C5" w:rsidRPr="005D48C5" w:rsidRDefault="005D48C5" w:rsidP="005D48C5">
      <w:pPr>
        <w:widowControl w:val="0"/>
        <w:autoSpaceDE w:val="0"/>
        <w:autoSpaceDN w:val="0"/>
        <w:adjustRightInd w:val="0"/>
        <w:spacing w:after="240"/>
        <w:ind w:left="-90" w:firstLine="90"/>
        <w:jc w:val="both"/>
        <w:rPr>
          <w:rFonts w:ascii="Times" w:hAnsi="Times" w:cs="Times"/>
          <w:sz w:val="28"/>
          <w:szCs w:val="28"/>
        </w:rPr>
      </w:pPr>
      <w:r w:rsidRPr="005D48C5">
        <w:rPr>
          <w:rFonts w:ascii="Helvetica" w:hAnsi="Helvetica" w:cs="Helvetica"/>
          <w:sz w:val="28"/>
          <w:szCs w:val="28"/>
        </w:rPr>
        <w:t xml:space="preserve">Type I Gingivitis____ Type II Early </w:t>
      </w:r>
      <w:proofErr w:type="spellStart"/>
      <w:r w:rsidRPr="005D48C5">
        <w:rPr>
          <w:rFonts w:ascii="Helvetica" w:hAnsi="Helvetica" w:cs="Helvetica"/>
          <w:sz w:val="28"/>
          <w:szCs w:val="28"/>
        </w:rPr>
        <w:t>Perio</w:t>
      </w:r>
      <w:proofErr w:type="spellEnd"/>
      <w:r w:rsidRPr="005D48C5">
        <w:rPr>
          <w:rFonts w:ascii="Helvetica" w:hAnsi="Helvetica" w:cs="Helvetica"/>
          <w:sz w:val="28"/>
          <w:szCs w:val="28"/>
        </w:rPr>
        <w:t xml:space="preserve"> ____ </w:t>
      </w:r>
    </w:p>
    <w:p w:rsidR="005D48C5" w:rsidRPr="005D48C5" w:rsidRDefault="005D48C5" w:rsidP="005D48C5">
      <w:pPr>
        <w:widowControl w:val="0"/>
        <w:autoSpaceDE w:val="0"/>
        <w:autoSpaceDN w:val="0"/>
        <w:adjustRightInd w:val="0"/>
        <w:spacing w:after="240"/>
        <w:jc w:val="both"/>
        <w:rPr>
          <w:rFonts w:ascii="Helvetica" w:hAnsi="Helvetica" w:cs="Helvetica"/>
          <w:sz w:val="28"/>
          <w:szCs w:val="28"/>
        </w:rPr>
      </w:pPr>
      <w:r w:rsidRPr="005D48C5">
        <w:rPr>
          <w:rFonts w:ascii="Helvetica" w:hAnsi="Helvetica" w:cs="Helvetica"/>
          <w:sz w:val="28"/>
          <w:szCs w:val="28"/>
        </w:rPr>
        <w:t xml:space="preserve">Type III Moderate </w:t>
      </w:r>
      <w:proofErr w:type="spellStart"/>
      <w:r w:rsidRPr="005D48C5">
        <w:rPr>
          <w:rFonts w:ascii="Helvetica" w:hAnsi="Helvetica" w:cs="Helvetica"/>
          <w:sz w:val="28"/>
          <w:szCs w:val="28"/>
        </w:rPr>
        <w:t>Perio</w:t>
      </w:r>
      <w:proofErr w:type="spellEnd"/>
      <w:r w:rsidRPr="005D48C5">
        <w:rPr>
          <w:rFonts w:ascii="Helvetica" w:hAnsi="Helvetica" w:cs="Helvetica"/>
          <w:sz w:val="28"/>
          <w:szCs w:val="28"/>
        </w:rPr>
        <w:t xml:space="preserve">____ Type IV Severe </w:t>
      </w:r>
      <w:proofErr w:type="spellStart"/>
      <w:r w:rsidRPr="005D48C5">
        <w:rPr>
          <w:rFonts w:ascii="Helvetica" w:hAnsi="Helvetica" w:cs="Helvetica"/>
          <w:sz w:val="28"/>
          <w:szCs w:val="28"/>
        </w:rPr>
        <w:t>Perio</w:t>
      </w:r>
      <w:proofErr w:type="spellEnd"/>
      <w:r w:rsidRPr="005D48C5">
        <w:rPr>
          <w:rFonts w:ascii="Helvetica" w:hAnsi="Helvetica" w:cs="Helvetica"/>
          <w:sz w:val="28"/>
          <w:szCs w:val="28"/>
        </w:rPr>
        <w:t xml:space="preserve">____ </w:t>
      </w:r>
    </w:p>
    <w:p w:rsidR="005D48C5" w:rsidRPr="005D48C5" w:rsidRDefault="005D48C5" w:rsidP="005D48C5">
      <w:pPr>
        <w:widowControl w:val="0"/>
        <w:autoSpaceDE w:val="0"/>
        <w:autoSpaceDN w:val="0"/>
        <w:adjustRightInd w:val="0"/>
        <w:spacing w:after="240"/>
        <w:jc w:val="both"/>
        <w:rPr>
          <w:rFonts w:ascii="Helvetica" w:hAnsi="Helvetica" w:cs="Helvetica"/>
          <w:sz w:val="28"/>
          <w:szCs w:val="28"/>
        </w:rPr>
      </w:pPr>
    </w:p>
    <w:p w:rsidR="005D48C5" w:rsidRPr="005D48C5" w:rsidRDefault="005D48C5" w:rsidP="005D48C5">
      <w:pPr>
        <w:widowControl w:val="0"/>
        <w:autoSpaceDE w:val="0"/>
        <w:autoSpaceDN w:val="0"/>
        <w:adjustRightInd w:val="0"/>
        <w:spacing w:after="240"/>
        <w:rPr>
          <w:rFonts w:ascii="Times" w:hAnsi="Times" w:cs="Times"/>
          <w:sz w:val="28"/>
          <w:szCs w:val="28"/>
        </w:rPr>
      </w:pPr>
      <w:r w:rsidRPr="005D48C5">
        <w:rPr>
          <w:rFonts w:ascii="Helvetica" w:hAnsi="Helvetica" w:cs="Helvetica"/>
          <w:sz w:val="28"/>
          <w:szCs w:val="28"/>
        </w:rPr>
        <w:t>Dates</w:t>
      </w:r>
      <w:r w:rsidRPr="005D48C5">
        <w:rPr>
          <w:rFonts w:ascii="Helvetica" w:hAnsi="Helvetica" w:cs="Helvetica"/>
          <w:sz w:val="28"/>
          <w:szCs w:val="28"/>
        </w:rPr>
        <w:t xml:space="preserve"> </w:t>
      </w:r>
      <w:r w:rsidRPr="005D48C5">
        <w:rPr>
          <w:rFonts w:ascii="Helvetica" w:hAnsi="Helvetica" w:cs="Helvetica"/>
          <w:sz w:val="28"/>
          <w:szCs w:val="28"/>
        </w:rPr>
        <w:t>of Ro</w:t>
      </w:r>
      <w:r w:rsidRPr="005D48C5">
        <w:rPr>
          <w:rFonts w:ascii="Helvetica" w:hAnsi="Helvetica" w:cs="Helvetica"/>
          <w:sz w:val="28"/>
          <w:szCs w:val="28"/>
        </w:rPr>
        <w:t xml:space="preserve">ot </w:t>
      </w:r>
      <w:proofErr w:type="spellStart"/>
      <w:r w:rsidRPr="005D48C5">
        <w:rPr>
          <w:rFonts w:ascii="Helvetica" w:hAnsi="Helvetica" w:cs="Helvetica"/>
          <w:sz w:val="28"/>
          <w:szCs w:val="28"/>
        </w:rPr>
        <w:t>Planing</w:t>
      </w:r>
      <w:proofErr w:type="spellEnd"/>
      <w:r w:rsidRPr="005D48C5">
        <w:rPr>
          <w:rFonts w:ascii="Helvetica" w:hAnsi="Helvetica" w:cs="Helvetica"/>
          <w:sz w:val="28"/>
          <w:szCs w:val="28"/>
        </w:rPr>
        <w:t xml:space="preserve"> and/or surgery______</w:t>
      </w:r>
      <w:r w:rsidRPr="005D48C5">
        <w:rPr>
          <w:rFonts w:ascii="Helvetica" w:hAnsi="Helvetica" w:cs="Helvetica"/>
          <w:sz w:val="28"/>
          <w:szCs w:val="28"/>
        </w:rPr>
        <w:t xml:space="preserve">____________ </w:t>
      </w:r>
    </w:p>
    <w:p w:rsidR="005D48C5" w:rsidRPr="005D48C5" w:rsidRDefault="005D48C5" w:rsidP="005D48C5">
      <w:pPr>
        <w:widowControl w:val="0"/>
        <w:autoSpaceDE w:val="0"/>
        <w:autoSpaceDN w:val="0"/>
        <w:adjustRightInd w:val="0"/>
        <w:spacing w:after="240"/>
        <w:rPr>
          <w:rFonts w:ascii="Helvetica" w:hAnsi="Helvetica" w:cs="Helvetica"/>
          <w:sz w:val="28"/>
          <w:szCs w:val="28"/>
        </w:rPr>
      </w:pPr>
      <w:r w:rsidRPr="005D48C5">
        <w:rPr>
          <w:rFonts w:ascii="Helvetica" w:hAnsi="Helvetica" w:cs="Helvetica"/>
          <w:sz w:val="28"/>
          <w:szCs w:val="28"/>
        </w:rPr>
        <w:t xml:space="preserve">Home </w:t>
      </w:r>
      <w:proofErr w:type="gramStart"/>
      <w:r w:rsidRPr="005D48C5">
        <w:rPr>
          <w:rFonts w:ascii="Helvetica" w:hAnsi="Helvetica" w:cs="Helvetica"/>
          <w:sz w:val="28"/>
          <w:szCs w:val="28"/>
        </w:rPr>
        <w:t xml:space="preserve">Care </w:t>
      </w:r>
      <w:r w:rsidRPr="005D48C5">
        <w:rPr>
          <w:rFonts w:ascii="Helvetica" w:hAnsi="Helvetica" w:cs="Helvetica"/>
          <w:sz w:val="28"/>
          <w:szCs w:val="28"/>
        </w:rPr>
        <w:t xml:space="preserve"> Great</w:t>
      </w:r>
      <w:proofErr w:type="gramEnd"/>
      <w:r w:rsidRPr="005D48C5">
        <w:rPr>
          <w:rFonts w:ascii="Helvetica" w:hAnsi="Helvetica" w:cs="Helvetica"/>
          <w:sz w:val="28"/>
          <w:szCs w:val="28"/>
        </w:rPr>
        <w:t xml:space="preserve">____ Good____ Fair____ Poor____ </w:t>
      </w:r>
    </w:p>
    <w:p w:rsidR="005D48C5" w:rsidRPr="005D48C5" w:rsidRDefault="005D48C5" w:rsidP="005D48C5">
      <w:pPr>
        <w:widowControl w:val="0"/>
        <w:autoSpaceDE w:val="0"/>
        <w:autoSpaceDN w:val="0"/>
        <w:adjustRightInd w:val="0"/>
        <w:spacing w:after="240"/>
        <w:rPr>
          <w:rFonts w:ascii="Times" w:hAnsi="Times" w:cs="Times"/>
          <w:sz w:val="28"/>
          <w:szCs w:val="28"/>
        </w:rPr>
      </w:pPr>
      <w:r w:rsidRPr="005D48C5">
        <w:rPr>
          <w:rFonts w:ascii="Helvetica" w:hAnsi="Helvetica" w:cs="Helvetica"/>
          <w:sz w:val="28"/>
          <w:szCs w:val="28"/>
        </w:rPr>
        <w:t>*</w:t>
      </w:r>
      <w:r w:rsidRPr="005D48C5">
        <w:rPr>
          <w:rFonts w:ascii="Helvetica" w:hAnsi="Helvetica" w:cs="Helvetica"/>
          <w:sz w:val="28"/>
          <w:szCs w:val="28"/>
        </w:rPr>
        <w:t xml:space="preserve">A Copy of Periodontal Charting Enclosed </w:t>
      </w:r>
    </w:p>
    <w:p w:rsidR="005D48C5" w:rsidRDefault="005D48C5" w:rsidP="005D48C5"/>
    <w:sectPr w:rsidR="005D48C5" w:rsidSect="00A333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C5"/>
    <w:rsid w:val="005D48C5"/>
    <w:rsid w:val="007F16CA"/>
    <w:rsid w:val="00A333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D39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985</Characters>
  <Application>Microsoft Macintosh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Stirk</dc:creator>
  <cp:keywords/>
  <dc:description/>
  <cp:lastModifiedBy>Charlotte Stirk</cp:lastModifiedBy>
  <cp:revision>1</cp:revision>
  <dcterms:created xsi:type="dcterms:W3CDTF">2017-01-08T14:30:00Z</dcterms:created>
  <dcterms:modified xsi:type="dcterms:W3CDTF">2017-01-08T14:37:00Z</dcterms:modified>
</cp:coreProperties>
</file>